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53706" w14:textId="03FBAB42" w:rsidR="009646D6" w:rsidRPr="0000785C" w:rsidRDefault="0000785C" w:rsidP="0000785C">
      <w:pPr>
        <w:jc w:val="center"/>
        <w:rPr>
          <w:b/>
          <w:bCs/>
          <w:sz w:val="32"/>
          <w:szCs w:val="32"/>
        </w:rPr>
      </w:pPr>
      <w:r w:rsidRPr="0000785C">
        <w:rPr>
          <w:b/>
          <w:bCs/>
          <w:sz w:val="32"/>
          <w:szCs w:val="32"/>
        </w:rPr>
        <w:t xml:space="preserve">SPRING CONFERENCE &amp; TRADE SHOW </w:t>
      </w:r>
      <w:r w:rsidRPr="0000785C">
        <w:rPr>
          <w:b/>
          <w:bCs/>
          <w:sz w:val="32"/>
          <w:szCs w:val="32"/>
        </w:rPr>
        <w:br/>
      </w:r>
      <w:r w:rsidR="00042603" w:rsidRPr="0000785C">
        <w:rPr>
          <w:b/>
          <w:bCs/>
          <w:sz w:val="32"/>
          <w:szCs w:val="32"/>
        </w:rPr>
        <w:t>DIRECTIONS FOR REG</w:t>
      </w:r>
      <w:r w:rsidR="00AB3B17" w:rsidRPr="0000785C">
        <w:rPr>
          <w:b/>
          <w:bCs/>
          <w:sz w:val="32"/>
          <w:szCs w:val="32"/>
        </w:rPr>
        <w:t>IS</w:t>
      </w:r>
      <w:r w:rsidR="00042603" w:rsidRPr="0000785C">
        <w:rPr>
          <w:b/>
          <w:bCs/>
          <w:sz w:val="32"/>
          <w:szCs w:val="32"/>
        </w:rPr>
        <w:t>TERING</w:t>
      </w:r>
      <w:r w:rsidRPr="0000785C">
        <w:rPr>
          <w:b/>
          <w:bCs/>
          <w:sz w:val="32"/>
          <w:szCs w:val="32"/>
        </w:rPr>
        <w:t xml:space="preserve"> FOR CONFERENCE</w:t>
      </w:r>
    </w:p>
    <w:p w14:paraId="6DB1768A" w14:textId="77777777" w:rsidR="00CF495A" w:rsidRDefault="008F384D" w:rsidP="00CF495A">
      <w:pPr>
        <w:rPr>
          <w:b/>
          <w:bCs/>
        </w:rPr>
      </w:pPr>
      <w:r>
        <w:rPr>
          <w:b/>
          <w:bCs/>
        </w:rPr>
        <w:t>To</w:t>
      </w:r>
      <w:r w:rsidR="00042603">
        <w:rPr>
          <w:b/>
          <w:bCs/>
        </w:rPr>
        <w:t xml:space="preserve"> register online</w:t>
      </w:r>
      <w:r w:rsidR="0062274E">
        <w:rPr>
          <w:b/>
          <w:bCs/>
        </w:rPr>
        <w:t xml:space="preserve"> for the Member Discounted </w:t>
      </w:r>
      <w:r w:rsidR="00CF495A">
        <w:rPr>
          <w:b/>
          <w:bCs/>
        </w:rPr>
        <w:t>rate,</w:t>
      </w:r>
      <w:r w:rsidR="00042603">
        <w:rPr>
          <w:b/>
          <w:bCs/>
        </w:rPr>
        <w:t xml:space="preserve"> you must have an established account in the NEISMA system</w:t>
      </w:r>
      <w:r w:rsidR="007F12E4">
        <w:rPr>
          <w:b/>
          <w:bCs/>
        </w:rPr>
        <w:t xml:space="preserve"> </w:t>
      </w:r>
      <w:r w:rsidR="00FA0514">
        <w:rPr>
          <w:b/>
          <w:bCs/>
        </w:rPr>
        <w:br/>
      </w:r>
      <w:r w:rsidR="007F12E4">
        <w:rPr>
          <w:b/>
          <w:bCs/>
        </w:rPr>
        <w:t>and have an active</w:t>
      </w:r>
      <w:r w:rsidR="00FA0514">
        <w:rPr>
          <w:b/>
          <w:bCs/>
        </w:rPr>
        <w:t xml:space="preserve"> 2025</w:t>
      </w:r>
      <w:r w:rsidR="007F12E4">
        <w:rPr>
          <w:b/>
          <w:bCs/>
        </w:rPr>
        <w:t>-2</w:t>
      </w:r>
      <w:r w:rsidR="00FA0514">
        <w:rPr>
          <w:b/>
          <w:bCs/>
        </w:rPr>
        <w:t>6</w:t>
      </w:r>
      <w:r w:rsidR="007F12E4">
        <w:rPr>
          <w:b/>
          <w:bCs/>
        </w:rPr>
        <w:t xml:space="preserve"> membership (Facility or Vendor)</w:t>
      </w:r>
      <w:r w:rsidR="0062274E">
        <w:rPr>
          <w:b/>
          <w:bCs/>
        </w:rPr>
        <w:t>.</w:t>
      </w:r>
      <w:r w:rsidR="00C13178">
        <w:rPr>
          <w:b/>
          <w:bCs/>
        </w:rPr>
        <w:t xml:space="preserve"> </w:t>
      </w:r>
    </w:p>
    <w:p w14:paraId="6F696579" w14:textId="221A726A" w:rsidR="00042603" w:rsidRDefault="007F12E4" w:rsidP="00CF495A">
      <w:pPr>
        <w:rPr>
          <w:b/>
          <w:bCs/>
          <w:color w:val="FF0000"/>
        </w:rPr>
      </w:pPr>
      <w:r w:rsidRPr="00377B2B">
        <w:rPr>
          <w:b/>
          <w:bCs/>
        </w:rPr>
        <w:t xml:space="preserve">A </w:t>
      </w:r>
      <w:r w:rsidR="00F36BB9" w:rsidRPr="00377B2B">
        <w:rPr>
          <w:b/>
          <w:bCs/>
        </w:rPr>
        <w:t xml:space="preserve">facility or </w:t>
      </w:r>
      <w:r w:rsidRPr="00377B2B">
        <w:rPr>
          <w:b/>
          <w:bCs/>
        </w:rPr>
        <w:t>vendor</w:t>
      </w:r>
      <w:r w:rsidR="00F36BB9" w:rsidRPr="00377B2B">
        <w:rPr>
          <w:b/>
          <w:bCs/>
        </w:rPr>
        <w:t xml:space="preserve"> </w:t>
      </w:r>
      <w:r w:rsidR="00CF495A" w:rsidRPr="00377B2B">
        <w:rPr>
          <w:b/>
          <w:bCs/>
        </w:rPr>
        <w:t>who</w:t>
      </w:r>
      <w:r w:rsidR="00F36BB9" w:rsidRPr="00377B2B">
        <w:rPr>
          <w:b/>
          <w:bCs/>
        </w:rPr>
        <w:t xml:space="preserve"> does not have a current /active 202</w:t>
      </w:r>
      <w:r w:rsidR="00FA0514" w:rsidRPr="00377B2B">
        <w:rPr>
          <w:b/>
          <w:bCs/>
        </w:rPr>
        <w:t>5</w:t>
      </w:r>
      <w:r w:rsidR="00F36BB9" w:rsidRPr="00377B2B">
        <w:rPr>
          <w:b/>
          <w:bCs/>
        </w:rPr>
        <w:t>-2</w:t>
      </w:r>
      <w:r w:rsidR="00FA0514" w:rsidRPr="00377B2B">
        <w:rPr>
          <w:b/>
          <w:bCs/>
        </w:rPr>
        <w:t>6</w:t>
      </w:r>
      <w:r w:rsidR="00F36BB9" w:rsidRPr="00377B2B">
        <w:rPr>
          <w:b/>
          <w:bCs/>
        </w:rPr>
        <w:t xml:space="preserve"> NEISMA membership</w:t>
      </w:r>
      <w:r w:rsidRPr="00377B2B">
        <w:rPr>
          <w:b/>
          <w:bCs/>
        </w:rPr>
        <w:t xml:space="preserve"> cannot register for the Conference </w:t>
      </w:r>
      <w:r w:rsidR="00BC4DB3" w:rsidRPr="00377B2B">
        <w:rPr>
          <w:b/>
          <w:bCs/>
        </w:rPr>
        <w:t>online</w:t>
      </w:r>
      <w:r w:rsidRPr="00377B2B">
        <w:rPr>
          <w:b/>
          <w:bCs/>
        </w:rPr>
        <w:t xml:space="preserve">.  </w:t>
      </w:r>
      <w:r w:rsidR="008C2E5E" w:rsidRPr="00377B2B">
        <w:rPr>
          <w:b/>
          <w:bCs/>
        </w:rPr>
        <w:t xml:space="preserve"> </w:t>
      </w:r>
      <w:proofErr w:type="gramStart"/>
      <w:r w:rsidR="00CF495A" w:rsidRPr="00377B2B">
        <w:rPr>
          <w:b/>
          <w:bCs/>
        </w:rPr>
        <w:t>Non active</w:t>
      </w:r>
      <w:proofErr w:type="gramEnd"/>
      <w:r w:rsidR="00CF495A" w:rsidRPr="00377B2B">
        <w:rPr>
          <w:b/>
          <w:bCs/>
        </w:rPr>
        <w:t xml:space="preserve"> facility individuals </w:t>
      </w:r>
      <w:r w:rsidR="00377B2B" w:rsidRPr="00377B2B">
        <w:rPr>
          <w:b/>
          <w:bCs/>
        </w:rPr>
        <w:t>can</w:t>
      </w:r>
      <w:r w:rsidR="00CF495A" w:rsidRPr="00377B2B">
        <w:rPr>
          <w:b/>
          <w:bCs/>
        </w:rPr>
        <w:t xml:space="preserve"> register at </w:t>
      </w:r>
      <w:r w:rsidR="0000785C" w:rsidRPr="00377B2B">
        <w:rPr>
          <w:b/>
          <w:bCs/>
        </w:rPr>
        <w:t>a</w:t>
      </w:r>
      <w:r w:rsidR="00377B2B" w:rsidRPr="00377B2B">
        <w:rPr>
          <w:b/>
          <w:bCs/>
        </w:rPr>
        <w:t xml:space="preserve"> no</w:t>
      </w:r>
      <w:r w:rsidR="0000785C">
        <w:rPr>
          <w:b/>
          <w:bCs/>
        </w:rPr>
        <w:t>n-</w:t>
      </w:r>
      <w:r w:rsidR="00377B2B" w:rsidRPr="00377B2B">
        <w:rPr>
          <w:b/>
          <w:bCs/>
        </w:rPr>
        <w:t xml:space="preserve">discounted rate by </w:t>
      </w:r>
      <w:r w:rsidR="00CF495A" w:rsidRPr="00377B2B">
        <w:rPr>
          <w:b/>
          <w:bCs/>
        </w:rPr>
        <w:t>contact</w:t>
      </w:r>
      <w:r w:rsidR="00377B2B" w:rsidRPr="00377B2B">
        <w:rPr>
          <w:b/>
          <w:bCs/>
        </w:rPr>
        <w:t>ing</w:t>
      </w:r>
      <w:r w:rsidR="00CF495A" w:rsidRPr="00377B2B">
        <w:rPr>
          <w:b/>
          <w:bCs/>
        </w:rPr>
        <w:t xml:space="preserve"> John Zullo. </w:t>
      </w:r>
      <w:hyperlink r:id="rId4" w:history="1">
        <w:r w:rsidR="00CF495A" w:rsidRPr="00377B2B">
          <w:rPr>
            <w:rStyle w:val="Hyperlink"/>
            <w:b/>
            <w:bCs/>
            <w:color w:val="auto"/>
            <w:position w:val="0"/>
          </w:rPr>
          <w:t>Jzullo45@neisma.com</w:t>
        </w:r>
      </w:hyperlink>
      <w:r w:rsidR="009765A8">
        <w:t>.</w:t>
      </w:r>
      <w:r w:rsidR="00CF495A" w:rsidRPr="00377B2B">
        <w:rPr>
          <w:b/>
          <w:bCs/>
        </w:rPr>
        <w:t xml:space="preserve">  </w:t>
      </w:r>
      <w:r w:rsidR="009765A8">
        <w:rPr>
          <w:b/>
          <w:bCs/>
        </w:rPr>
        <w:t>A</w:t>
      </w:r>
      <w:r w:rsidR="00CF495A" w:rsidRPr="00377B2B">
        <w:rPr>
          <w:b/>
          <w:bCs/>
        </w:rPr>
        <w:t xml:space="preserve"> non-member invoice for payment, at no discount</w:t>
      </w:r>
      <w:r w:rsidR="009765A8">
        <w:rPr>
          <w:b/>
          <w:bCs/>
        </w:rPr>
        <w:t xml:space="preserve"> will be generated</w:t>
      </w:r>
      <w:r w:rsidR="00CF495A" w:rsidRPr="00377B2B">
        <w:rPr>
          <w:b/>
          <w:bCs/>
        </w:rPr>
        <w:t xml:space="preserve">. </w:t>
      </w:r>
    </w:p>
    <w:p w14:paraId="3966C812" w14:textId="31DE5F39" w:rsidR="00437B13" w:rsidRDefault="00FA0514" w:rsidP="00CF495A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Note: </w:t>
      </w:r>
      <w:r w:rsidR="00B33070">
        <w:rPr>
          <w:b/>
          <w:bCs/>
          <w:color w:val="FF0000"/>
        </w:rPr>
        <w:t xml:space="preserve">For a </w:t>
      </w:r>
      <w:r w:rsidR="00022612" w:rsidRPr="00FA0514">
        <w:rPr>
          <w:b/>
          <w:bCs/>
          <w:color w:val="FF0000"/>
        </w:rPr>
        <w:t xml:space="preserve">Vendor </w:t>
      </w:r>
      <w:r w:rsidR="00B33070">
        <w:rPr>
          <w:b/>
          <w:bCs/>
          <w:color w:val="FF0000"/>
        </w:rPr>
        <w:t xml:space="preserve">to attend the conference they </w:t>
      </w:r>
      <w:r w:rsidR="00CF495A" w:rsidRPr="00FA0514">
        <w:rPr>
          <w:b/>
          <w:bCs/>
          <w:color w:val="FF0000"/>
        </w:rPr>
        <w:t>must</w:t>
      </w:r>
      <w:r w:rsidR="00437B13" w:rsidRPr="00FA0514">
        <w:rPr>
          <w:b/>
          <w:bCs/>
          <w:color w:val="FF0000"/>
        </w:rPr>
        <w:t xml:space="preserve"> </w:t>
      </w:r>
      <w:r w:rsidR="00377B2B">
        <w:rPr>
          <w:b/>
          <w:bCs/>
          <w:color w:val="FF0000"/>
        </w:rPr>
        <w:t xml:space="preserve">have an active </w:t>
      </w:r>
      <w:r w:rsidR="00B33070">
        <w:rPr>
          <w:b/>
          <w:bCs/>
          <w:color w:val="FF0000"/>
        </w:rPr>
        <w:t xml:space="preserve">NEISMA </w:t>
      </w:r>
      <w:r w:rsidR="00377B2B">
        <w:rPr>
          <w:b/>
          <w:bCs/>
          <w:color w:val="FF0000"/>
        </w:rPr>
        <w:t xml:space="preserve">membership </w:t>
      </w:r>
      <w:r w:rsidR="00B33070">
        <w:rPr>
          <w:b/>
          <w:bCs/>
          <w:color w:val="FF0000"/>
        </w:rPr>
        <w:t xml:space="preserve">and </w:t>
      </w:r>
      <w:r w:rsidR="00437B13" w:rsidRPr="00FA0514">
        <w:rPr>
          <w:b/>
          <w:bCs/>
          <w:color w:val="FF0000"/>
        </w:rPr>
        <w:t xml:space="preserve">register as </w:t>
      </w:r>
      <w:r w:rsidR="00AD6935" w:rsidRPr="00FA0514">
        <w:rPr>
          <w:b/>
          <w:bCs/>
          <w:color w:val="FF0000"/>
        </w:rPr>
        <w:t>a trade shows</w:t>
      </w:r>
      <w:r w:rsidR="00437B13" w:rsidRPr="00FA0514">
        <w:rPr>
          <w:b/>
          <w:bCs/>
          <w:color w:val="FF0000"/>
        </w:rPr>
        <w:t xml:space="preserve"> </w:t>
      </w:r>
      <w:r w:rsidR="008C2E5E" w:rsidRPr="00FA0514">
        <w:rPr>
          <w:b/>
          <w:bCs/>
          <w:color w:val="FF0000"/>
        </w:rPr>
        <w:t>exhibitor</w:t>
      </w:r>
      <w:r w:rsidR="00B33070">
        <w:rPr>
          <w:b/>
          <w:bCs/>
          <w:color w:val="FF0000"/>
        </w:rPr>
        <w:t>.  They cannot attend as a general conference attendee.</w:t>
      </w:r>
    </w:p>
    <w:p w14:paraId="34FBD073" w14:textId="1C264AB7" w:rsidR="0000785C" w:rsidRPr="00CD0FA1" w:rsidRDefault="00C501CB" w:rsidP="00377B2B">
      <w:pPr>
        <w:tabs>
          <w:tab w:val="left" w:pos="2280"/>
        </w:tabs>
        <w:jc w:val="both"/>
        <w:rPr>
          <w:color w:val="212529"/>
          <w:shd w:val="clear" w:color="auto" w:fill="FFFFFF"/>
        </w:rPr>
      </w:pPr>
      <w:r w:rsidRPr="00CD0FA1">
        <w:rPr>
          <w:color w:val="212529"/>
          <w:shd w:val="clear" w:color="auto" w:fill="FFFFFF"/>
        </w:rPr>
        <w:t xml:space="preserve">A NEISMA Account is a facility </w:t>
      </w:r>
      <w:r>
        <w:rPr>
          <w:color w:val="212529"/>
          <w:shd w:val="clear" w:color="auto" w:fill="FFFFFF"/>
        </w:rPr>
        <w:t xml:space="preserve">or vendor </w:t>
      </w:r>
      <w:r w:rsidRPr="00CD0FA1">
        <w:rPr>
          <w:color w:val="212529"/>
          <w:shd w:val="clear" w:color="auto" w:fill="FFFFFF"/>
        </w:rPr>
        <w:t>account. </w:t>
      </w:r>
      <w:r w:rsidR="00701E2A" w:rsidRPr="00CD0FA1">
        <w:rPr>
          <w:rStyle w:val="Strong"/>
          <w:color w:val="212529"/>
          <w:shd w:val="clear" w:color="auto" w:fill="FFFFFF"/>
        </w:rPr>
        <w:t>Individual</w:t>
      </w:r>
      <w:r w:rsidR="00701E2A">
        <w:rPr>
          <w:rStyle w:val="Strong"/>
          <w:color w:val="212529"/>
          <w:shd w:val="clear" w:color="auto" w:fill="FFFFFF"/>
        </w:rPr>
        <w:t>s</w:t>
      </w:r>
      <w:r w:rsidRPr="00CD0FA1">
        <w:rPr>
          <w:rStyle w:val="Strong"/>
          <w:color w:val="212529"/>
          <w:shd w:val="clear" w:color="auto" w:fill="FFFFFF"/>
        </w:rPr>
        <w:t xml:space="preserve"> associated with a </w:t>
      </w:r>
      <w:r>
        <w:rPr>
          <w:rStyle w:val="Strong"/>
          <w:color w:val="212529"/>
          <w:shd w:val="clear" w:color="auto" w:fill="FFFFFF"/>
        </w:rPr>
        <w:t>facility or vendor</w:t>
      </w:r>
      <w:r w:rsidRPr="00CD0FA1">
        <w:rPr>
          <w:rStyle w:val="Strong"/>
          <w:color w:val="212529"/>
          <w:shd w:val="clear" w:color="auto" w:fill="FFFFFF"/>
        </w:rPr>
        <w:t xml:space="preserve"> please do not create an additional account</w:t>
      </w:r>
      <w:r w:rsidRPr="00CD0FA1">
        <w:rPr>
          <w:color w:val="212529"/>
          <w:shd w:val="clear" w:color="auto" w:fill="FFFFFF"/>
        </w:rPr>
        <w:t> but have the primary account person just add you into the facility account.</w:t>
      </w:r>
      <w:r w:rsidR="00377B2B">
        <w:rPr>
          <w:color w:val="212529"/>
          <w:shd w:val="clear" w:color="auto" w:fill="FFFFFF"/>
        </w:rPr>
        <w:t xml:space="preserve">  </w:t>
      </w:r>
      <w:r w:rsidR="00377B2B" w:rsidRPr="00377B2B">
        <w:rPr>
          <w:color w:val="212529"/>
          <w:u w:val="single"/>
          <w:shd w:val="clear" w:color="auto" w:fill="FFFFFF"/>
        </w:rPr>
        <w:t>All those associated with your facility have NEISMA membership privileges.</w:t>
      </w:r>
      <w:r w:rsidRPr="00CD0FA1">
        <w:rPr>
          <w:color w:val="212529"/>
          <w:shd w:val="clear" w:color="auto" w:fill="FFFFFF"/>
        </w:rPr>
        <w:t xml:space="preserve"> Individual associates can be added or deleted from an account as needed. </w:t>
      </w:r>
      <w:r>
        <w:rPr>
          <w:color w:val="212529"/>
          <w:shd w:val="clear" w:color="auto" w:fill="FFFFFF"/>
        </w:rPr>
        <w:t xml:space="preserve">Any individual who </w:t>
      </w:r>
      <w:r w:rsidRPr="00CD0FA1">
        <w:rPr>
          <w:color w:val="212529"/>
          <w:shd w:val="clear" w:color="auto" w:fill="FFFFFF"/>
        </w:rPr>
        <w:t xml:space="preserve">is added to an account may also access the account and register for </w:t>
      </w:r>
      <w:r>
        <w:rPr>
          <w:color w:val="212529"/>
          <w:shd w:val="clear" w:color="auto" w:fill="FFFFFF"/>
        </w:rPr>
        <w:t>activities</w:t>
      </w:r>
      <w:r w:rsidRPr="00CD0FA1">
        <w:rPr>
          <w:color w:val="212529"/>
          <w:shd w:val="clear" w:color="auto" w:fill="FFFFFF"/>
        </w:rPr>
        <w:t xml:space="preserve"> using their email and created password. </w:t>
      </w:r>
    </w:p>
    <w:p w14:paraId="4D480C53" w14:textId="77777777" w:rsidR="0000785C" w:rsidRDefault="0000785C" w:rsidP="0000785C">
      <w:pPr>
        <w:pStyle w:val="Normal1"/>
        <w:widowControl w:val="0"/>
        <w:spacing w:line="276" w:lineRule="auto"/>
        <w:ind w:left="720"/>
        <w:rPr>
          <w:b/>
          <w:u w:val="single"/>
        </w:rPr>
      </w:pPr>
    </w:p>
    <w:p w14:paraId="040D0675" w14:textId="68E5A717" w:rsidR="0000785C" w:rsidRPr="00CD0FA1" w:rsidRDefault="0000785C" w:rsidP="0000785C">
      <w:pPr>
        <w:pStyle w:val="Normal1"/>
        <w:widowControl w:val="0"/>
        <w:spacing w:line="276" w:lineRule="auto"/>
        <w:ind w:left="720"/>
        <w:rPr>
          <w:b/>
          <w:u w:val="single"/>
        </w:rPr>
      </w:pPr>
      <w:r w:rsidRPr="00CD0FA1">
        <w:rPr>
          <w:b/>
          <w:u w:val="single"/>
        </w:rPr>
        <w:t xml:space="preserve">Directions for </w:t>
      </w:r>
      <w:r>
        <w:rPr>
          <w:b/>
          <w:u w:val="single"/>
        </w:rPr>
        <w:t xml:space="preserve">CREATING </w:t>
      </w:r>
      <w:proofErr w:type="gramStart"/>
      <w:r>
        <w:rPr>
          <w:b/>
          <w:u w:val="single"/>
        </w:rPr>
        <w:t>a NEISMA</w:t>
      </w:r>
      <w:proofErr w:type="gramEnd"/>
      <w:r w:rsidRPr="00CD0FA1">
        <w:rPr>
          <w:b/>
          <w:u w:val="single"/>
        </w:rPr>
        <w:t xml:space="preserve"> Accounts in system</w:t>
      </w:r>
    </w:p>
    <w:p w14:paraId="02BD5DEC" w14:textId="77777777" w:rsidR="0000785C" w:rsidRDefault="0000785C" w:rsidP="0000785C">
      <w:pPr>
        <w:pStyle w:val="Normal1"/>
        <w:widowControl w:val="0"/>
        <w:spacing w:line="276" w:lineRule="auto"/>
        <w:ind w:left="720"/>
      </w:pPr>
      <w:r>
        <w:t xml:space="preserve">Got to: </w:t>
      </w:r>
      <w:hyperlink r:id="rId5" w:history="1">
        <w:r>
          <w:rPr>
            <w:rStyle w:val="Hyperlink"/>
          </w:rPr>
          <w:t>Login (finnlyconnect.com)</w:t>
        </w:r>
      </w:hyperlink>
      <w: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Need an account? </w:t>
      </w:r>
      <w:hyperlink r:id="rId6" w:history="1">
        <w:r w:rsidRPr="0000785C">
          <w:rPr>
            <w:rStyle w:val="Hyperlink"/>
            <w:rFonts w:ascii="Arial" w:hAnsi="Arial" w:cs="Arial"/>
            <w:b/>
            <w:bCs/>
            <w:color w:val="000000"/>
            <w:sz w:val="21"/>
            <w:szCs w:val="21"/>
            <w:shd w:val="clear" w:color="auto" w:fill="FFFFFF"/>
          </w:rPr>
          <w:t>Sign Up</w:t>
        </w:r>
      </w:hyperlink>
    </w:p>
    <w:p w14:paraId="35C8C8AE" w14:textId="77777777" w:rsidR="0000785C" w:rsidRDefault="0000785C" w:rsidP="0000785C">
      <w:pPr>
        <w:pStyle w:val="Normal1"/>
        <w:widowControl w:val="0"/>
        <w:spacing w:line="276" w:lineRule="auto"/>
        <w:ind w:left="720"/>
      </w:pPr>
      <w:r>
        <w:t xml:space="preserve">You may then purchase 2025-26 memberships and pay by credit card.  If you need to make payment </w:t>
      </w:r>
      <w:proofErr w:type="gramStart"/>
      <w:r>
        <w:t>by</w:t>
      </w:r>
      <w:proofErr w:type="gramEnd"/>
      <w:r>
        <w:t xml:space="preserve"> check an invoice can be generated by contacting John Zullo, NEISMA Admin Dir, </w:t>
      </w:r>
      <w:hyperlink r:id="rId7" w:history="1">
        <w:r w:rsidRPr="00125C0C">
          <w:rPr>
            <w:rStyle w:val="Hyperlink"/>
          </w:rPr>
          <w:t>jzullo@neisma.com</w:t>
        </w:r>
      </w:hyperlink>
    </w:p>
    <w:p w14:paraId="698F0BDC" w14:textId="77777777" w:rsidR="0000785C" w:rsidRDefault="0000785C" w:rsidP="00C501CB">
      <w:pPr>
        <w:pStyle w:val="Normal1"/>
        <w:widowControl w:val="0"/>
        <w:spacing w:line="276" w:lineRule="auto"/>
        <w:ind w:left="720"/>
        <w:rPr>
          <w:b/>
          <w:u w:val="single"/>
        </w:rPr>
      </w:pPr>
    </w:p>
    <w:p w14:paraId="5C2BFFC3" w14:textId="624116C5" w:rsidR="00C501CB" w:rsidRPr="00CD0FA1" w:rsidRDefault="00C501CB" w:rsidP="00C501CB">
      <w:pPr>
        <w:pStyle w:val="Normal1"/>
        <w:widowControl w:val="0"/>
        <w:spacing w:line="276" w:lineRule="auto"/>
        <w:ind w:left="720"/>
        <w:rPr>
          <w:b/>
          <w:u w:val="single"/>
        </w:rPr>
      </w:pPr>
      <w:r w:rsidRPr="00CD0FA1">
        <w:rPr>
          <w:b/>
          <w:u w:val="single"/>
        </w:rPr>
        <w:t>Directions</w:t>
      </w:r>
      <w:r w:rsidR="00B33070">
        <w:rPr>
          <w:b/>
          <w:u w:val="single"/>
        </w:rPr>
        <w:t xml:space="preserve"> for</w:t>
      </w:r>
      <w:r w:rsidRPr="00CD0FA1">
        <w:rPr>
          <w:b/>
          <w:u w:val="single"/>
        </w:rPr>
        <w:t xml:space="preserve"> </w:t>
      </w:r>
      <w:r w:rsidR="00B30E6E">
        <w:rPr>
          <w:b/>
          <w:u w:val="single"/>
        </w:rPr>
        <w:t>registering with an</w:t>
      </w:r>
      <w:r w:rsidRPr="00CD0FA1">
        <w:rPr>
          <w:b/>
          <w:u w:val="single"/>
        </w:rPr>
        <w:t xml:space="preserve"> established </w:t>
      </w:r>
      <w:r w:rsidR="0000785C">
        <w:rPr>
          <w:b/>
          <w:u w:val="single"/>
        </w:rPr>
        <w:t xml:space="preserve">NEISMA </w:t>
      </w:r>
      <w:r w:rsidRPr="00CD0FA1">
        <w:rPr>
          <w:b/>
          <w:u w:val="single"/>
        </w:rPr>
        <w:t xml:space="preserve">Accounts in </w:t>
      </w:r>
      <w:r>
        <w:rPr>
          <w:b/>
          <w:u w:val="single"/>
        </w:rPr>
        <w:t xml:space="preserve">the </w:t>
      </w:r>
      <w:r w:rsidRPr="00CD0FA1">
        <w:rPr>
          <w:b/>
          <w:u w:val="single"/>
        </w:rPr>
        <w:t>system</w:t>
      </w:r>
    </w:p>
    <w:p w14:paraId="1EFFB72E" w14:textId="77777777" w:rsidR="00C501CB" w:rsidRDefault="00C501CB" w:rsidP="00C501CB">
      <w:pPr>
        <w:pStyle w:val="Normal1"/>
        <w:widowControl w:val="0"/>
        <w:spacing w:line="276" w:lineRule="auto"/>
        <w:ind w:left="720"/>
      </w:pPr>
      <w:r>
        <w:t xml:space="preserve">Go to: </w:t>
      </w:r>
      <w:hyperlink r:id="rId8" w:history="1">
        <w:r>
          <w:rPr>
            <w:rStyle w:val="Hyperlink"/>
          </w:rPr>
          <w:t>Login (finnlyconnect.com)</w:t>
        </w:r>
      </w:hyperlink>
    </w:p>
    <w:p w14:paraId="5323234C" w14:textId="5065F006" w:rsidR="002D1C41" w:rsidRDefault="006F30AB" w:rsidP="002D1C41">
      <w:pPr>
        <w:pStyle w:val="Normal1"/>
        <w:widowControl w:val="0"/>
        <w:spacing w:line="276" w:lineRule="auto"/>
        <w:ind w:left="720"/>
      </w:pPr>
      <w:r>
        <w:t xml:space="preserve">Use your </w:t>
      </w:r>
      <w:r w:rsidR="00C501CB">
        <w:t>email address</w:t>
      </w:r>
      <w:r>
        <w:t xml:space="preserve"> to log </w:t>
      </w:r>
      <w:r w:rsidR="00F84DD9">
        <w:t>in.</w:t>
      </w:r>
      <w:r>
        <w:t xml:space="preserve"> </w:t>
      </w:r>
      <w:r w:rsidR="00C501CB">
        <w:t xml:space="preserve"> </w:t>
      </w:r>
      <w:r w:rsidR="00C13178">
        <w:t xml:space="preserve">If you do not remember your </w:t>
      </w:r>
      <w:r w:rsidR="00F84DD9">
        <w:t>password,</w:t>
      </w:r>
      <w:r w:rsidR="00C13178">
        <w:t xml:space="preserve"> </w:t>
      </w:r>
      <w:r w:rsidR="00F82F11" w:rsidRPr="00E377BA">
        <w:rPr>
          <w:b/>
        </w:rPr>
        <w:t>click</w:t>
      </w:r>
      <w:r w:rsidR="00C501CB" w:rsidRPr="00E377BA">
        <w:rPr>
          <w:b/>
        </w:rPr>
        <w:t xml:space="preserve"> on reset password</w:t>
      </w:r>
      <w:r w:rsidR="00C501CB">
        <w:rPr>
          <w:b/>
        </w:rPr>
        <w:t xml:space="preserve"> </w:t>
      </w:r>
      <w:r w:rsidR="00C501CB" w:rsidRPr="00D45CA7">
        <w:t>and you will be sent an email to reset your password</w:t>
      </w:r>
      <w:r w:rsidR="00C501CB">
        <w:t xml:space="preserve">. Then you can log into your account. </w:t>
      </w:r>
      <w:r w:rsidR="0000785C">
        <w:t>If you need to renew your membership</w:t>
      </w:r>
      <w:r>
        <w:t xml:space="preserve">, </w:t>
      </w:r>
      <w:r w:rsidR="009A1D89">
        <w:t xml:space="preserve">click on </w:t>
      </w:r>
      <w:r w:rsidR="0000785C">
        <w:t xml:space="preserve">the </w:t>
      </w:r>
      <w:r w:rsidR="009A1D89">
        <w:t>MEMBERSHIP</w:t>
      </w:r>
      <w:r w:rsidR="0000785C">
        <w:t xml:space="preserve"> tab</w:t>
      </w:r>
      <w:r w:rsidR="009A1D89">
        <w:t xml:space="preserve">. Click on REGISTER </w:t>
      </w:r>
      <w:r w:rsidR="002019E2">
        <w:t xml:space="preserve">/ activity </w:t>
      </w:r>
      <w:r w:rsidR="0000785C">
        <w:t xml:space="preserve">tab </w:t>
      </w:r>
      <w:r w:rsidR="009A1D89">
        <w:t xml:space="preserve">to register for </w:t>
      </w:r>
      <w:r w:rsidR="003B2AA2">
        <w:t>the</w:t>
      </w:r>
      <w:r w:rsidR="009A1D89">
        <w:t xml:space="preserve"> </w:t>
      </w:r>
      <w:r w:rsidR="003B2AA2">
        <w:t>conference.</w:t>
      </w:r>
      <w:r w:rsidR="00CF7A7F">
        <w:t xml:space="preserve"> Payments </w:t>
      </w:r>
      <w:r>
        <w:t xml:space="preserve">online are </w:t>
      </w:r>
      <w:r w:rsidR="00CF7A7F">
        <w:t xml:space="preserve">by Credit Card only.  </w:t>
      </w:r>
      <w:r w:rsidR="004B0110">
        <w:t>O</w:t>
      </w:r>
      <w:r w:rsidR="002019E2">
        <w:t xml:space="preserve">nce in your account you may </w:t>
      </w:r>
      <w:r w:rsidR="00C501CB">
        <w:t xml:space="preserve">add individuals to the account and register </w:t>
      </w:r>
      <w:r w:rsidR="002019E2">
        <w:t xml:space="preserve">them for the conference. </w:t>
      </w:r>
    </w:p>
    <w:p w14:paraId="3EFC09E4" w14:textId="77777777" w:rsidR="00635575" w:rsidRDefault="00635575" w:rsidP="002D1C41">
      <w:pPr>
        <w:pStyle w:val="Normal1"/>
        <w:widowControl w:val="0"/>
        <w:spacing w:line="276" w:lineRule="auto"/>
        <w:ind w:left="720"/>
      </w:pPr>
    </w:p>
    <w:p w14:paraId="3194CB3A" w14:textId="58442B54" w:rsidR="00635575" w:rsidRDefault="00635575" w:rsidP="002D1C41">
      <w:pPr>
        <w:pStyle w:val="Normal1"/>
        <w:widowControl w:val="0"/>
        <w:spacing w:line="276" w:lineRule="auto"/>
        <w:ind w:left="720"/>
      </w:pPr>
      <w:r>
        <w:t xml:space="preserve">*Note: An online registration will not </w:t>
      </w:r>
      <w:r w:rsidR="00856FEF">
        <w:t>be activated</w:t>
      </w:r>
      <w:r>
        <w:t xml:space="preserve"> unless the credit card payment is </w:t>
      </w:r>
      <w:r w:rsidR="00856FEF">
        <w:t>completed</w:t>
      </w:r>
      <w:r>
        <w:t>.</w:t>
      </w:r>
    </w:p>
    <w:p w14:paraId="060DEE4F" w14:textId="77777777" w:rsidR="002D1C41" w:rsidRDefault="002D1C41" w:rsidP="002D1C41">
      <w:pPr>
        <w:pStyle w:val="Normal1"/>
        <w:widowControl w:val="0"/>
        <w:spacing w:line="276" w:lineRule="auto"/>
        <w:ind w:left="720"/>
      </w:pPr>
    </w:p>
    <w:p w14:paraId="5F7BFC0D" w14:textId="752D9081" w:rsidR="000470D0" w:rsidRDefault="002D1C41" w:rsidP="000470D0">
      <w:pPr>
        <w:pStyle w:val="Normal1"/>
        <w:widowControl w:val="0"/>
        <w:spacing w:line="276" w:lineRule="auto"/>
        <w:ind w:left="720"/>
      </w:pPr>
      <w:r>
        <w:t>*</w:t>
      </w:r>
      <w:r w:rsidRPr="00F82F11">
        <w:rPr>
          <w:b/>
          <w:bCs/>
        </w:rPr>
        <w:t xml:space="preserve">If you need to make payment for a conference registration </w:t>
      </w:r>
      <w:r w:rsidR="003729E9" w:rsidRPr="00F82F11">
        <w:rPr>
          <w:b/>
          <w:bCs/>
          <w:u w:val="single"/>
        </w:rPr>
        <w:t>by</w:t>
      </w:r>
      <w:r w:rsidRPr="00F82F11">
        <w:rPr>
          <w:b/>
          <w:bCs/>
          <w:u w:val="single"/>
        </w:rPr>
        <w:t xml:space="preserve"> check</w:t>
      </w:r>
      <w:r w:rsidR="003729E9" w:rsidRPr="00F82F11">
        <w:rPr>
          <w:b/>
          <w:bCs/>
        </w:rPr>
        <w:t xml:space="preserve"> contact John Zullo, NEISMA Admin Dir, </w:t>
      </w:r>
      <w:hyperlink r:id="rId9" w:history="1">
        <w:r w:rsidR="003729E9" w:rsidRPr="00F82F11">
          <w:rPr>
            <w:rStyle w:val="Hyperlink"/>
            <w:b/>
            <w:bCs/>
          </w:rPr>
          <w:t>jzullo@neisma.com</w:t>
        </w:r>
      </w:hyperlink>
      <w:r w:rsidR="003729E9" w:rsidRPr="00F82F11">
        <w:rPr>
          <w:rStyle w:val="Hyperlink"/>
          <w:b/>
          <w:bCs/>
          <w:position w:val="0"/>
        </w:rPr>
        <w:t xml:space="preserve"> </w:t>
      </w:r>
      <w:r w:rsidR="003729E9" w:rsidRPr="00F82F11">
        <w:rPr>
          <w:b/>
          <w:bCs/>
        </w:rPr>
        <w:t>he will process your registration and generate an invoice for payment</w:t>
      </w:r>
      <w:r w:rsidR="00F82F11">
        <w:rPr>
          <w:b/>
          <w:bCs/>
        </w:rPr>
        <w:t>.</w:t>
      </w:r>
      <w:r w:rsidR="00252029">
        <w:rPr>
          <w:b/>
          <w:bCs/>
        </w:rPr>
        <w:t xml:space="preserve"> (</w:t>
      </w:r>
      <w:r w:rsidR="00252029" w:rsidRPr="00252029">
        <w:rPr>
          <w:bCs/>
        </w:rPr>
        <w:t>See mailing address below</w:t>
      </w:r>
      <w:proofErr w:type="gramStart"/>
      <w:r w:rsidR="00252029">
        <w:rPr>
          <w:b/>
          <w:bCs/>
        </w:rPr>
        <w:t>).</w:t>
      </w:r>
      <w:r w:rsidR="003729E9">
        <w:t>.</w:t>
      </w:r>
      <w:proofErr w:type="gramEnd"/>
      <w:r>
        <w:t xml:space="preserve"> </w:t>
      </w:r>
    </w:p>
    <w:p w14:paraId="32817722" w14:textId="77777777" w:rsidR="000470D0" w:rsidRDefault="000470D0" w:rsidP="000470D0">
      <w:pPr>
        <w:pStyle w:val="Normal1"/>
        <w:widowControl w:val="0"/>
        <w:spacing w:line="276" w:lineRule="auto"/>
        <w:ind w:left="720"/>
      </w:pPr>
    </w:p>
    <w:p w14:paraId="40FF5425" w14:textId="77777777" w:rsidR="000470D0" w:rsidRDefault="000470D0" w:rsidP="000470D0">
      <w:pPr>
        <w:pStyle w:val="Normal1"/>
        <w:widowControl w:val="0"/>
        <w:spacing w:line="273" w:lineRule="auto"/>
        <w:jc w:val="center"/>
        <w:rPr>
          <w:b/>
          <w:bCs/>
          <w:sz w:val="20"/>
          <w:szCs w:val="20"/>
        </w:rPr>
      </w:pPr>
      <w:r>
        <w:rPr>
          <w:b/>
          <w:bCs/>
        </w:rPr>
        <w:t>Make checks out to</w:t>
      </w:r>
      <w:r>
        <w:rPr>
          <w:b/>
          <w:bCs/>
          <w:sz w:val="20"/>
          <w:szCs w:val="20"/>
        </w:rPr>
        <w:t xml:space="preserve">: NEISMA </w:t>
      </w:r>
      <w:r>
        <w:rPr>
          <w:b/>
          <w:bCs/>
          <w:sz w:val="20"/>
          <w:szCs w:val="20"/>
        </w:rPr>
        <w:br/>
      </w:r>
      <w:r w:rsidRPr="00D252B5">
        <w:rPr>
          <w:b/>
          <w:bCs/>
        </w:rPr>
        <w:t xml:space="preserve">Mail </w:t>
      </w:r>
      <w:r>
        <w:rPr>
          <w:b/>
          <w:bCs/>
        </w:rPr>
        <w:t xml:space="preserve">with invoice copy </w:t>
      </w:r>
      <w:r w:rsidRPr="00D252B5">
        <w:rPr>
          <w:b/>
          <w:bCs/>
        </w:rPr>
        <w:t>to</w:t>
      </w:r>
      <w:r>
        <w:rPr>
          <w:b/>
          <w:bCs/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br/>
        <w:t>NEISMA P.O. Box 290595, Wethersfield, CT 06129</w:t>
      </w:r>
    </w:p>
    <w:p w14:paraId="1E4BED54" w14:textId="77777777" w:rsidR="0036186D" w:rsidRDefault="0036186D" w:rsidP="000470D0">
      <w:pPr>
        <w:pStyle w:val="Normal1"/>
        <w:widowControl w:val="0"/>
        <w:spacing w:line="273" w:lineRule="auto"/>
        <w:jc w:val="center"/>
        <w:rPr>
          <w:b/>
          <w:bCs/>
          <w:sz w:val="20"/>
          <w:szCs w:val="20"/>
        </w:rPr>
      </w:pPr>
    </w:p>
    <w:p w14:paraId="61DC79D8" w14:textId="77777777" w:rsidR="00042603" w:rsidRPr="00042603" w:rsidRDefault="0036186D" w:rsidP="00252029">
      <w:pPr>
        <w:pStyle w:val="Normal1"/>
        <w:widowControl w:val="0"/>
        <w:spacing w:line="273" w:lineRule="auto"/>
        <w:jc w:val="center"/>
        <w:rPr>
          <w:b/>
          <w:bCs/>
        </w:rPr>
      </w:pPr>
      <w:r>
        <w:t xml:space="preserve">Have </w:t>
      </w:r>
      <w:r w:rsidRPr="00CD297B">
        <w:rPr>
          <w:b/>
          <w:bCs/>
        </w:rPr>
        <w:t>questions</w:t>
      </w:r>
      <w:r>
        <w:t xml:space="preserve"> or need assistance, email </w:t>
      </w:r>
      <w:r w:rsidRPr="00CD297B">
        <w:rPr>
          <w:b/>
          <w:bCs/>
        </w:rPr>
        <w:t xml:space="preserve">John Zullo at </w:t>
      </w:r>
      <w:hyperlink r:id="rId10" w:history="1">
        <w:r w:rsidRPr="00CD297B">
          <w:rPr>
            <w:rStyle w:val="Hyperlink"/>
            <w:b/>
            <w:bCs/>
          </w:rPr>
          <w:t>jzullo@neisma.com</w:t>
        </w:r>
      </w:hyperlink>
      <w:r>
        <w:t xml:space="preserve"> or call 888-234-3968</w:t>
      </w:r>
    </w:p>
    <w:sectPr w:rsidR="00042603" w:rsidRPr="00042603" w:rsidSect="00F82F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E6"/>
    <w:rsid w:val="0000785C"/>
    <w:rsid w:val="00022612"/>
    <w:rsid w:val="00042603"/>
    <w:rsid w:val="000470D0"/>
    <w:rsid w:val="002019E2"/>
    <w:rsid w:val="00212E89"/>
    <w:rsid w:val="00252029"/>
    <w:rsid w:val="002534B9"/>
    <w:rsid w:val="002D1C41"/>
    <w:rsid w:val="002D6695"/>
    <w:rsid w:val="00304571"/>
    <w:rsid w:val="00327EB6"/>
    <w:rsid w:val="0036186D"/>
    <w:rsid w:val="003729E9"/>
    <w:rsid w:val="00377B2B"/>
    <w:rsid w:val="00396B38"/>
    <w:rsid w:val="003B2AA2"/>
    <w:rsid w:val="00437B13"/>
    <w:rsid w:val="004B0110"/>
    <w:rsid w:val="005D74A0"/>
    <w:rsid w:val="0062274E"/>
    <w:rsid w:val="00635575"/>
    <w:rsid w:val="006F30AB"/>
    <w:rsid w:val="006F543D"/>
    <w:rsid w:val="00701E2A"/>
    <w:rsid w:val="007F12E4"/>
    <w:rsid w:val="0085528F"/>
    <w:rsid w:val="00856FEF"/>
    <w:rsid w:val="008C2E5E"/>
    <w:rsid w:val="008F384D"/>
    <w:rsid w:val="0095388F"/>
    <w:rsid w:val="009646D6"/>
    <w:rsid w:val="009765A8"/>
    <w:rsid w:val="0098620A"/>
    <w:rsid w:val="009936EA"/>
    <w:rsid w:val="009A1D89"/>
    <w:rsid w:val="00A41153"/>
    <w:rsid w:val="00AB3B17"/>
    <w:rsid w:val="00AD6935"/>
    <w:rsid w:val="00B1578D"/>
    <w:rsid w:val="00B30E6E"/>
    <w:rsid w:val="00B33070"/>
    <w:rsid w:val="00BC4DB3"/>
    <w:rsid w:val="00C13178"/>
    <w:rsid w:val="00C17BE6"/>
    <w:rsid w:val="00C21773"/>
    <w:rsid w:val="00C501CB"/>
    <w:rsid w:val="00C56F9B"/>
    <w:rsid w:val="00CD297B"/>
    <w:rsid w:val="00CF495A"/>
    <w:rsid w:val="00CF7A7F"/>
    <w:rsid w:val="00E972FA"/>
    <w:rsid w:val="00F36BB9"/>
    <w:rsid w:val="00F80DBA"/>
    <w:rsid w:val="00F82F11"/>
    <w:rsid w:val="00F84DD9"/>
    <w:rsid w:val="00FA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72867"/>
  <w15:docId w15:val="{6C208551-9BD2-4D65-8E1D-49C258FD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F54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6F543D"/>
    <w:rPr>
      <w:b/>
      <w:bCs/>
    </w:rPr>
  </w:style>
  <w:style w:type="character" w:styleId="Hyperlink">
    <w:name w:val="Hyperlink"/>
    <w:rsid w:val="00C501C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22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isma.finnlyconnect.com/Log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zullo@neisma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isma.finnlyconnect.com/Account/CreateAccoun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eisma.finnlyconnect.com/Login" TargetMode="External"/><Relationship Id="rId10" Type="http://schemas.openxmlformats.org/officeDocument/2006/relationships/hyperlink" Target="mailto:jzullo@neisma.com" TargetMode="External"/><Relationship Id="rId4" Type="http://schemas.openxmlformats.org/officeDocument/2006/relationships/hyperlink" Target="mailto:Jzullo45@neisma.com" TargetMode="External"/><Relationship Id="rId9" Type="http://schemas.openxmlformats.org/officeDocument/2006/relationships/hyperlink" Target="mailto:jzullo@neism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Zullo</dc:creator>
  <cp:keywords/>
  <dc:description/>
  <cp:lastModifiedBy>John Zullo</cp:lastModifiedBy>
  <cp:revision>14</cp:revision>
  <cp:lastPrinted>2024-02-02T13:02:00Z</cp:lastPrinted>
  <dcterms:created xsi:type="dcterms:W3CDTF">2026-03-06T14:23:00Z</dcterms:created>
  <dcterms:modified xsi:type="dcterms:W3CDTF">2026-03-08T16:29:00Z</dcterms:modified>
</cp:coreProperties>
</file>